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6"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07"/>
      </w:tblGrid>
      <w:tr w:rsidR="003C5766" w:rsidTr="008F2F60">
        <w:trPr>
          <w:cantSplit/>
          <w:trHeight w:hRule="exact" w:val="973"/>
        </w:trPr>
        <w:tc>
          <w:tcPr>
            <w:tcW w:w="1696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07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3C5766">
              <w:rPr>
                <w:rFonts w:ascii="仿宋" w:eastAsia="仿宋" w:hAnsi="仿宋" w:hint="eastAsia"/>
                <w:sz w:val="28"/>
                <w:szCs w:val="28"/>
              </w:rPr>
              <w:t>江苏食品药品职业技术学院</w:t>
            </w:r>
            <w:r w:rsidR="008F2F60" w:rsidRPr="008F2F60">
              <w:rPr>
                <w:rFonts w:ascii="仿宋" w:eastAsia="仿宋" w:hAnsi="仿宋" w:hint="eastAsia"/>
                <w:sz w:val="28"/>
                <w:szCs w:val="28"/>
              </w:rPr>
              <w:t>8台电梯维保服务</w:t>
            </w:r>
          </w:p>
        </w:tc>
      </w:tr>
      <w:bookmarkEnd w:id="0"/>
      <w:tr w:rsidR="003C5766" w:rsidTr="008F2F60">
        <w:trPr>
          <w:cantSplit/>
          <w:trHeight w:hRule="exact" w:val="985"/>
        </w:trPr>
        <w:tc>
          <w:tcPr>
            <w:tcW w:w="1696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磋商保证金</w:t>
            </w:r>
          </w:p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（人民币）</w:t>
            </w:r>
          </w:p>
        </w:tc>
        <w:tc>
          <w:tcPr>
            <w:tcW w:w="7207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金额（大写）:无</w:t>
            </w:r>
          </w:p>
        </w:tc>
      </w:tr>
      <w:tr w:rsidR="003C5766" w:rsidTr="008F2F60">
        <w:trPr>
          <w:cantSplit/>
          <w:trHeight w:val="1249"/>
        </w:trPr>
        <w:tc>
          <w:tcPr>
            <w:tcW w:w="1696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总价</w:t>
            </w:r>
          </w:p>
        </w:tc>
        <w:tc>
          <w:tcPr>
            <w:tcW w:w="7207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总价（小写）¥                            </w:t>
            </w:r>
          </w:p>
          <w:p w:rsidR="003C5766" w:rsidRDefault="003C5766" w:rsidP="003C5766">
            <w:pPr>
              <w:spacing w:beforeLines="50" w:before="156"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（大写）人民币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拾  万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佰  拾  元  角  分</w:t>
            </w:r>
          </w:p>
        </w:tc>
      </w:tr>
      <w:tr w:rsidR="003C5766" w:rsidTr="008F2F60">
        <w:trPr>
          <w:cantSplit/>
          <w:trHeight w:val="1249"/>
        </w:trPr>
        <w:tc>
          <w:tcPr>
            <w:tcW w:w="1696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7207" w:type="dxa"/>
            <w:tcBorders>
              <w:bottom w:val="single" w:sz="4" w:space="0" w:color="000000"/>
            </w:tcBorders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202</w:t>
            </w:r>
            <w:r w:rsidR="008F2F60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91FA4" w:rsidRPr="003C5766" w:rsidRDefault="003C5766" w:rsidP="003C5766">
      <w:pPr>
        <w:jc w:val="center"/>
        <w:rPr>
          <w:sz w:val="44"/>
          <w:u w:val="single"/>
        </w:rPr>
      </w:pPr>
      <w:r w:rsidRPr="003C5766">
        <w:rPr>
          <w:rFonts w:hint="eastAsia"/>
          <w:sz w:val="44"/>
        </w:rPr>
        <w:t>报价单</w:t>
      </w:r>
    </w:p>
    <w:sectPr w:rsidR="00491FA4" w:rsidRPr="003C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43" w:rsidRDefault="004A0943" w:rsidP="008F2F60">
      <w:r>
        <w:separator/>
      </w:r>
    </w:p>
  </w:endnote>
  <w:endnote w:type="continuationSeparator" w:id="0">
    <w:p w:rsidR="004A0943" w:rsidRDefault="004A0943" w:rsidP="008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43" w:rsidRDefault="004A0943" w:rsidP="008F2F60">
      <w:r>
        <w:separator/>
      </w:r>
    </w:p>
  </w:footnote>
  <w:footnote w:type="continuationSeparator" w:id="0">
    <w:p w:rsidR="004A0943" w:rsidRDefault="004A0943" w:rsidP="008F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66"/>
    <w:rsid w:val="003C5766"/>
    <w:rsid w:val="00491FA4"/>
    <w:rsid w:val="004A0943"/>
    <w:rsid w:val="008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E204"/>
  <w15:chartTrackingRefBased/>
  <w15:docId w15:val="{41D8AF88-6383-4199-9EE5-B86F5E8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F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F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张轶</dc:creator>
  <cp:keywords/>
  <dc:description/>
  <cp:lastModifiedBy>张轶</cp:lastModifiedBy>
  <cp:revision>2</cp:revision>
  <dcterms:created xsi:type="dcterms:W3CDTF">2022-03-24T01:57:00Z</dcterms:created>
  <dcterms:modified xsi:type="dcterms:W3CDTF">2022-03-24T01:57:00Z</dcterms:modified>
</cp:coreProperties>
</file>